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BC" w:rsidRDefault="00A629BC" w:rsidP="00A629BC">
      <w:pPr>
        <w:jc w:val="both"/>
        <w:rPr>
          <w:b/>
          <w:color w:val="333333"/>
        </w:rPr>
      </w:pPr>
      <w:r>
        <w:rPr>
          <w:b/>
          <w:color w:val="333333"/>
        </w:rPr>
        <w:t>ДОЛ «Голубая стрела»</w:t>
      </w:r>
    </w:p>
    <w:p w:rsidR="00A629BC" w:rsidRDefault="00A629BC" w:rsidP="00A629BC">
      <w:pPr>
        <w:jc w:val="both"/>
        <w:rPr>
          <w:b/>
          <w:color w:val="333333"/>
        </w:rPr>
      </w:pPr>
    </w:p>
    <w:p w:rsidR="00A629BC" w:rsidRDefault="00A629BC" w:rsidP="00DB067F">
      <w:pPr>
        <w:shd w:val="clear" w:color="auto" w:fill="C6D9F1" w:themeFill="text2" w:themeFillTint="33"/>
        <w:jc w:val="both"/>
        <w:rPr>
          <w:b/>
          <w:color w:val="333333"/>
        </w:rPr>
      </w:pPr>
      <w:r>
        <w:rPr>
          <w:b/>
          <w:color w:val="333333"/>
        </w:rPr>
        <w:t>ПАМЯТКА ДЛЯ РОДИТЕЛЕЙ</w:t>
      </w:r>
    </w:p>
    <w:p w:rsidR="00A629BC" w:rsidRDefault="00A629BC" w:rsidP="00A629BC">
      <w:pPr>
        <w:jc w:val="both"/>
        <w:rPr>
          <w:b/>
          <w:color w:val="333333"/>
        </w:rPr>
      </w:pPr>
      <w:bookmarkStart w:id="0" w:name="_GoBack"/>
      <w:bookmarkEnd w:id="0"/>
    </w:p>
    <w:p w:rsidR="00A629BC" w:rsidRDefault="00A629BC" w:rsidP="00A629BC">
      <w:pPr>
        <w:jc w:val="both"/>
        <w:rPr>
          <w:b/>
          <w:color w:val="333333"/>
        </w:rPr>
      </w:pPr>
      <w:r>
        <w:rPr>
          <w:b/>
          <w:color w:val="333333"/>
        </w:rPr>
        <w:t>ПРИ ПРОХОЖДЕНИИ МЕДИЦИНСКОГО ОСМОТРА У РЕБЕНКА ДОЛЖНЫ БЫТЬ СЛЕДУЮЩИЕ ДОКУМЕНТЫ:</w:t>
      </w:r>
    </w:p>
    <w:p w:rsidR="00DB067F" w:rsidRDefault="00DB067F" w:rsidP="00A629BC">
      <w:pPr>
        <w:jc w:val="both"/>
        <w:rPr>
          <w:b/>
          <w:color w:val="333333"/>
        </w:rPr>
      </w:pPr>
    </w:p>
    <w:p w:rsidR="00A629BC" w:rsidRPr="003900B8" w:rsidRDefault="00A629BC" w:rsidP="00A629BC">
      <w:pPr>
        <w:jc w:val="both"/>
        <w:rPr>
          <w:color w:val="333333"/>
        </w:rPr>
      </w:pPr>
      <w:r w:rsidRPr="003900B8">
        <w:rPr>
          <w:color w:val="333333"/>
        </w:rPr>
        <w:t>- путевка с заполненными графами, необходимыми</w:t>
      </w:r>
      <w:r w:rsidRPr="003900B8">
        <w:rPr>
          <w:b/>
          <w:color w:val="333333"/>
        </w:rPr>
        <w:t xml:space="preserve"> </w:t>
      </w:r>
      <w:r w:rsidRPr="003900B8">
        <w:rPr>
          <w:color w:val="333333"/>
        </w:rPr>
        <w:t>печатями</w:t>
      </w:r>
      <w:r>
        <w:rPr>
          <w:color w:val="333333"/>
        </w:rPr>
        <w:t xml:space="preserve"> (заполняется «</w:t>
      </w:r>
      <w:proofErr w:type="gramStart"/>
      <w:r>
        <w:rPr>
          <w:color w:val="333333"/>
        </w:rPr>
        <w:t>Бенедикт-школой</w:t>
      </w:r>
      <w:proofErr w:type="gramEnd"/>
      <w:r>
        <w:rPr>
          <w:color w:val="333333"/>
        </w:rPr>
        <w:t>»</w:t>
      </w:r>
      <w:r w:rsidRPr="003900B8">
        <w:rPr>
          <w:color w:val="333333"/>
        </w:rPr>
        <w:t>;</w:t>
      </w:r>
    </w:p>
    <w:p w:rsidR="00A629BC" w:rsidRPr="003900B8" w:rsidRDefault="00A629BC" w:rsidP="00A629BC">
      <w:pPr>
        <w:jc w:val="both"/>
        <w:rPr>
          <w:color w:val="333333"/>
        </w:rPr>
      </w:pPr>
      <w:r w:rsidRPr="003900B8">
        <w:rPr>
          <w:color w:val="333333"/>
        </w:rPr>
        <w:t>- ксерокопия прививочного сертификата;</w:t>
      </w:r>
    </w:p>
    <w:p w:rsidR="00A629BC" w:rsidRPr="003900B8" w:rsidRDefault="00A629BC" w:rsidP="00A629BC">
      <w:pPr>
        <w:jc w:val="both"/>
        <w:rPr>
          <w:color w:val="333333"/>
        </w:rPr>
      </w:pPr>
      <w:r w:rsidRPr="003900B8">
        <w:rPr>
          <w:color w:val="333333"/>
        </w:rPr>
        <w:t>- ксерокопия медицинского полиса ОМС;</w:t>
      </w:r>
    </w:p>
    <w:p w:rsidR="00A629BC" w:rsidRPr="003900B8" w:rsidRDefault="00A629BC" w:rsidP="00A629BC">
      <w:pPr>
        <w:jc w:val="both"/>
        <w:rPr>
          <w:color w:val="333333"/>
        </w:rPr>
      </w:pPr>
      <w:r w:rsidRPr="003900B8">
        <w:rPr>
          <w:color w:val="333333"/>
        </w:rPr>
        <w:t>- справка из детской поликлиники по месту жительства об отсутствии конт</w:t>
      </w:r>
      <w:r>
        <w:rPr>
          <w:color w:val="333333"/>
        </w:rPr>
        <w:t>акта с инфекционными больными (</w:t>
      </w:r>
      <w:r w:rsidRPr="003900B8">
        <w:rPr>
          <w:color w:val="333333"/>
        </w:rPr>
        <w:t>справку взять за сутки до медицинского осмотра);</w:t>
      </w:r>
    </w:p>
    <w:p w:rsidR="00A629BC" w:rsidRPr="003900B8" w:rsidRDefault="00A629BC" w:rsidP="00A629BC">
      <w:pPr>
        <w:jc w:val="both"/>
        <w:rPr>
          <w:color w:val="333333"/>
        </w:rPr>
      </w:pPr>
      <w:r w:rsidRPr="003900B8">
        <w:rPr>
          <w:color w:val="333333"/>
        </w:rPr>
        <w:t xml:space="preserve">- справка из детской поликлиники о состоянии здоровья с указанием перенесенных инфекционных заболеваний. </w:t>
      </w:r>
    </w:p>
    <w:p w:rsidR="00DB067F" w:rsidRDefault="00DB067F" w:rsidP="00A629BC">
      <w:pPr>
        <w:jc w:val="both"/>
        <w:rPr>
          <w:color w:val="333333"/>
        </w:rPr>
      </w:pPr>
    </w:p>
    <w:p w:rsidR="00DB067F" w:rsidRDefault="00A629BC" w:rsidP="00A629BC">
      <w:pPr>
        <w:jc w:val="both"/>
        <w:rPr>
          <w:color w:val="333333"/>
        </w:rPr>
      </w:pPr>
      <w:r w:rsidRPr="003900B8">
        <w:rPr>
          <w:color w:val="333333"/>
        </w:rPr>
        <w:t>Ребенок должен пройти медицинс</w:t>
      </w:r>
      <w:r w:rsidR="00DB067F">
        <w:rPr>
          <w:color w:val="333333"/>
        </w:rPr>
        <w:t xml:space="preserve">кий осмотр в назначенный день и час в поликлинике ГУП «Петербургский метрополитен» по адресу: </w:t>
      </w:r>
      <w:r w:rsidR="00DB067F" w:rsidRPr="00DB067F">
        <w:rPr>
          <w:i/>
          <w:color w:val="333333"/>
        </w:rPr>
        <w:t>Трамвайный проспект дом 22 корпус 2, станция метро «Ленинский проспект»</w:t>
      </w:r>
      <w:r w:rsidR="00DB067F">
        <w:rPr>
          <w:color w:val="333333"/>
        </w:rPr>
        <w:t>.</w:t>
      </w:r>
      <w:r w:rsidRPr="003900B8">
        <w:rPr>
          <w:color w:val="333333"/>
        </w:rPr>
        <w:t xml:space="preserve"> </w:t>
      </w:r>
      <w:r w:rsidR="00DB067F">
        <w:rPr>
          <w:color w:val="333333"/>
        </w:rPr>
        <w:t>Даты медицинского осмотра будут опубликованы на сайте.</w:t>
      </w:r>
    </w:p>
    <w:p w:rsidR="00A629BC" w:rsidRPr="003900B8" w:rsidRDefault="00DB067F" w:rsidP="00A629BC">
      <w:pPr>
        <w:jc w:val="both"/>
        <w:rPr>
          <w:color w:val="333333"/>
        </w:rPr>
      </w:pPr>
      <w:r w:rsidRPr="00DB067F">
        <w:rPr>
          <w:b/>
          <w:i/>
          <w:color w:val="333333"/>
        </w:rPr>
        <w:t>В случае невозможности пройти медицинский осмотр в указанное время обязательно сообщить в «</w:t>
      </w:r>
      <w:proofErr w:type="gramStart"/>
      <w:r w:rsidRPr="00DB067F">
        <w:rPr>
          <w:b/>
          <w:i/>
          <w:color w:val="333333"/>
        </w:rPr>
        <w:t>Бенедикт-школу</w:t>
      </w:r>
      <w:proofErr w:type="gramEnd"/>
      <w:r w:rsidRPr="00DB067F">
        <w:rPr>
          <w:b/>
          <w:i/>
          <w:color w:val="333333"/>
        </w:rPr>
        <w:t>»!</w:t>
      </w:r>
    </w:p>
    <w:p w:rsidR="00DB067F" w:rsidRDefault="00DB067F" w:rsidP="00A629BC">
      <w:pPr>
        <w:jc w:val="both"/>
      </w:pPr>
    </w:p>
    <w:p w:rsidR="00A629BC" w:rsidRDefault="00A629BC" w:rsidP="00A629BC">
      <w:pPr>
        <w:jc w:val="both"/>
      </w:pPr>
      <w:proofErr w:type="gramStart"/>
      <w:r w:rsidRPr="003900B8">
        <w:t xml:space="preserve">В случае отсутствия каких-либо из перечисленных сведений ребенок не может быть принят в </w:t>
      </w:r>
      <w:r w:rsidR="00DB067F">
        <w:t>детский оздоровительный лагерь.</w:t>
      </w:r>
      <w:proofErr w:type="gramEnd"/>
    </w:p>
    <w:p w:rsidR="00DB067F" w:rsidRPr="00B457C8" w:rsidRDefault="00DB067F" w:rsidP="00A629BC">
      <w:pPr>
        <w:jc w:val="both"/>
      </w:pPr>
    </w:p>
    <w:p w:rsidR="00A629BC" w:rsidRDefault="00A629BC" w:rsidP="00A629BC">
      <w:pPr>
        <w:ind w:firstLine="6"/>
        <w:jc w:val="both"/>
        <w:rPr>
          <w:b/>
          <w:color w:val="333333"/>
        </w:rPr>
      </w:pPr>
      <w:r w:rsidRPr="003900B8">
        <w:rPr>
          <w:b/>
          <w:color w:val="333333"/>
        </w:rPr>
        <w:t>МЕДИЦИНСКИЕ ПРОТИВОПОКАЗАНИЯ К НАПРАВЛЕНИЮ ДЕТЕЙ В оздоров</w:t>
      </w:r>
      <w:r w:rsidR="00DB067F">
        <w:rPr>
          <w:b/>
          <w:color w:val="333333"/>
        </w:rPr>
        <w:t>ительный лагерь</w:t>
      </w:r>
      <w:r w:rsidRPr="003900B8">
        <w:rPr>
          <w:b/>
          <w:color w:val="333333"/>
        </w:rPr>
        <w:t>:</w:t>
      </w:r>
    </w:p>
    <w:p w:rsidR="00DB067F" w:rsidRPr="003900B8" w:rsidRDefault="00DB067F" w:rsidP="00A629BC">
      <w:pPr>
        <w:ind w:firstLine="6"/>
        <w:jc w:val="both"/>
        <w:rPr>
          <w:b/>
          <w:color w:val="333333"/>
        </w:rPr>
      </w:pPr>
    </w:p>
    <w:p w:rsidR="00A629BC" w:rsidRPr="003900B8" w:rsidRDefault="00A629BC" w:rsidP="00A629BC">
      <w:pPr>
        <w:ind w:firstLine="6"/>
        <w:jc w:val="both"/>
        <w:rPr>
          <w:color w:val="333333"/>
        </w:rPr>
      </w:pPr>
      <w:r w:rsidRPr="003900B8">
        <w:rPr>
          <w:color w:val="333333"/>
        </w:rPr>
        <w:t>-</w:t>
      </w:r>
      <w:r>
        <w:rPr>
          <w:color w:val="333333"/>
        </w:rPr>
        <w:t xml:space="preserve"> </w:t>
      </w:r>
      <w:r w:rsidRPr="003900B8">
        <w:rPr>
          <w:color w:val="333333"/>
        </w:rPr>
        <w:t>все заболевания в остром виде;</w:t>
      </w:r>
    </w:p>
    <w:p w:rsidR="00A629BC" w:rsidRPr="003900B8" w:rsidRDefault="00A629BC" w:rsidP="00A629BC">
      <w:pPr>
        <w:ind w:firstLine="6"/>
        <w:jc w:val="both"/>
        <w:rPr>
          <w:color w:val="333333"/>
        </w:rPr>
      </w:pPr>
      <w:r w:rsidRPr="003900B8">
        <w:rPr>
          <w:color w:val="333333"/>
        </w:rPr>
        <w:t>-</w:t>
      </w:r>
      <w:r>
        <w:rPr>
          <w:color w:val="333333"/>
        </w:rPr>
        <w:t xml:space="preserve"> </w:t>
      </w:r>
      <w:r w:rsidRPr="003900B8">
        <w:rPr>
          <w:color w:val="333333"/>
        </w:rPr>
        <w:t>инфекционные заболевания до окончания срока изоляции;</w:t>
      </w:r>
    </w:p>
    <w:p w:rsidR="00A629BC" w:rsidRPr="003900B8" w:rsidRDefault="00A629BC" w:rsidP="00A629BC">
      <w:pPr>
        <w:ind w:firstLine="6"/>
        <w:jc w:val="both"/>
        <w:rPr>
          <w:color w:val="333333"/>
        </w:rPr>
      </w:pPr>
      <w:r w:rsidRPr="003900B8">
        <w:rPr>
          <w:color w:val="333333"/>
        </w:rPr>
        <w:t>-</w:t>
      </w:r>
      <w:r>
        <w:rPr>
          <w:color w:val="333333"/>
        </w:rPr>
        <w:t xml:space="preserve"> </w:t>
      </w:r>
      <w:r w:rsidRPr="003900B8">
        <w:rPr>
          <w:color w:val="333333"/>
        </w:rPr>
        <w:t>бацил</w:t>
      </w:r>
      <w:r>
        <w:rPr>
          <w:color w:val="333333"/>
        </w:rPr>
        <w:t>л</w:t>
      </w:r>
      <w:r w:rsidRPr="003900B8">
        <w:rPr>
          <w:color w:val="333333"/>
        </w:rPr>
        <w:t>оносительство (дифтерия и кишечные инфекции);</w:t>
      </w:r>
    </w:p>
    <w:p w:rsidR="00A629BC" w:rsidRPr="003900B8" w:rsidRDefault="00A629BC" w:rsidP="00A629BC">
      <w:pPr>
        <w:ind w:firstLine="6"/>
        <w:jc w:val="both"/>
        <w:rPr>
          <w:color w:val="333333"/>
        </w:rPr>
      </w:pPr>
      <w:r w:rsidRPr="003900B8">
        <w:rPr>
          <w:color w:val="333333"/>
        </w:rPr>
        <w:t>- все заразные болезни глаз и кожи;</w:t>
      </w:r>
    </w:p>
    <w:p w:rsidR="00A629BC" w:rsidRPr="003900B8" w:rsidRDefault="00A629BC" w:rsidP="00A629BC">
      <w:pPr>
        <w:ind w:firstLine="6"/>
        <w:jc w:val="both"/>
        <w:rPr>
          <w:color w:val="333333"/>
        </w:rPr>
      </w:pPr>
      <w:r w:rsidRPr="003900B8">
        <w:rPr>
          <w:color w:val="333333"/>
        </w:rPr>
        <w:t>- эпилепсия, психопатия, патологическое развитие личности;</w:t>
      </w:r>
    </w:p>
    <w:p w:rsidR="00A629BC" w:rsidRPr="003900B8" w:rsidRDefault="00A629BC" w:rsidP="00A629BC">
      <w:pPr>
        <w:ind w:firstLine="6"/>
        <w:jc w:val="both"/>
        <w:rPr>
          <w:color w:val="333333"/>
        </w:rPr>
      </w:pPr>
      <w:r w:rsidRPr="003900B8">
        <w:rPr>
          <w:color w:val="333333"/>
        </w:rPr>
        <w:t>- тяжелые физические дефекты, требующие индивидуального ухода за ребенком;</w:t>
      </w:r>
    </w:p>
    <w:p w:rsidR="00A629BC" w:rsidRDefault="00A629BC" w:rsidP="00A629BC">
      <w:pPr>
        <w:ind w:firstLine="6"/>
        <w:jc w:val="both"/>
        <w:rPr>
          <w:color w:val="333333"/>
        </w:rPr>
      </w:pPr>
      <w:r w:rsidRPr="003900B8">
        <w:rPr>
          <w:color w:val="333333"/>
        </w:rPr>
        <w:t>- туберкулез.</w:t>
      </w:r>
    </w:p>
    <w:p w:rsidR="00DB067F" w:rsidRPr="00B457C8" w:rsidRDefault="00DB067F" w:rsidP="00A629BC">
      <w:pPr>
        <w:ind w:firstLine="6"/>
        <w:jc w:val="both"/>
        <w:rPr>
          <w:color w:val="333333"/>
        </w:rPr>
      </w:pPr>
    </w:p>
    <w:p w:rsidR="00A629BC" w:rsidRDefault="00A629BC" w:rsidP="00A629BC">
      <w:pPr>
        <w:ind w:firstLine="6"/>
        <w:jc w:val="both"/>
        <w:rPr>
          <w:b/>
          <w:color w:val="333333"/>
        </w:rPr>
      </w:pPr>
      <w:r w:rsidRPr="003900B8">
        <w:rPr>
          <w:b/>
          <w:color w:val="333333"/>
        </w:rPr>
        <w:t>ПЕРЕЧЕНЬ ВЕЩЕЙ, НЕОБХОДИМЫХ ДЛЯ ДЕТЕЙ:</w:t>
      </w:r>
    </w:p>
    <w:p w:rsidR="00DB067F" w:rsidRPr="003900B8" w:rsidRDefault="00DB067F" w:rsidP="00A629BC">
      <w:pPr>
        <w:ind w:firstLine="6"/>
        <w:jc w:val="both"/>
        <w:rPr>
          <w:b/>
          <w:color w:val="333333"/>
        </w:rPr>
      </w:pPr>
    </w:p>
    <w:p w:rsidR="00A629BC" w:rsidRPr="003900B8" w:rsidRDefault="00A629BC" w:rsidP="00A629BC">
      <w:pPr>
        <w:ind w:firstLine="6"/>
        <w:jc w:val="both"/>
        <w:rPr>
          <w:color w:val="333333"/>
        </w:rPr>
      </w:pPr>
      <w:r w:rsidRPr="003900B8">
        <w:rPr>
          <w:color w:val="333333"/>
        </w:rPr>
        <w:t>-</w:t>
      </w:r>
      <w:r>
        <w:rPr>
          <w:color w:val="333333"/>
        </w:rPr>
        <w:t xml:space="preserve"> </w:t>
      </w:r>
      <w:r w:rsidRPr="003900B8">
        <w:rPr>
          <w:color w:val="333333"/>
        </w:rPr>
        <w:t>куртка, панама, обувь (сапоги резиновые, туфли)</w:t>
      </w:r>
      <w:r>
        <w:rPr>
          <w:color w:val="333333"/>
        </w:rPr>
        <w:t>;</w:t>
      </w:r>
    </w:p>
    <w:p w:rsidR="00A629BC" w:rsidRPr="003900B8" w:rsidRDefault="00A629BC" w:rsidP="00A629BC">
      <w:pPr>
        <w:ind w:firstLine="6"/>
      </w:pPr>
      <w:r w:rsidRPr="003900B8">
        <w:rPr>
          <w:color w:val="333333"/>
        </w:rPr>
        <w:t xml:space="preserve">- спортивная форма, плавки, </w:t>
      </w:r>
      <w:r w:rsidRPr="003900B8">
        <w:t>купальник</w:t>
      </w:r>
      <w:r>
        <w:t>;</w:t>
      </w:r>
    </w:p>
    <w:p w:rsidR="00A629BC" w:rsidRPr="003900B8" w:rsidRDefault="00A629BC" w:rsidP="00A629BC">
      <w:pPr>
        <w:ind w:firstLine="6"/>
      </w:pPr>
      <w:r w:rsidRPr="003900B8">
        <w:t>-</w:t>
      </w:r>
      <w:r>
        <w:t xml:space="preserve"> </w:t>
      </w:r>
      <w:r w:rsidRPr="003900B8">
        <w:t>повседневная одежда</w:t>
      </w:r>
      <w:r>
        <w:t>;</w:t>
      </w:r>
    </w:p>
    <w:p w:rsidR="00A629BC" w:rsidRPr="003900B8" w:rsidRDefault="00A629BC" w:rsidP="00A629BC">
      <w:pPr>
        <w:ind w:firstLine="6"/>
      </w:pPr>
      <w:proofErr w:type="gramStart"/>
      <w:r w:rsidRPr="003900B8">
        <w:t>-</w:t>
      </w:r>
      <w:r>
        <w:t xml:space="preserve"> </w:t>
      </w:r>
      <w:r w:rsidRPr="003900B8">
        <w:t>нижнее белье, носки, полотенце банное, мыло, мочалка, зубная паста, зубная щетка;</w:t>
      </w:r>
      <w:proofErr w:type="gramEnd"/>
    </w:p>
    <w:p w:rsidR="00A629BC" w:rsidRPr="003900B8" w:rsidRDefault="00A629BC" w:rsidP="00A629BC">
      <w:pPr>
        <w:ind w:firstLine="6"/>
      </w:pPr>
      <w:r w:rsidRPr="003900B8">
        <w:t>-</w:t>
      </w:r>
      <w:r>
        <w:t xml:space="preserve"> </w:t>
      </w:r>
      <w:r w:rsidRPr="003900B8">
        <w:t>средство от комаров</w:t>
      </w:r>
      <w:r>
        <w:t>;</w:t>
      </w:r>
    </w:p>
    <w:p w:rsidR="00A629BC" w:rsidRPr="00B457C8" w:rsidRDefault="00A629BC" w:rsidP="00A629BC">
      <w:pPr>
        <w:ind w:firstLine="6"/>
      </w:pPr>
      <w:r w:rsidRPr="003900B8">
        <w:t>Личные вещи и сумку ребенка</w:t>
      </w:r>
      <w:r>
        <w:t xml:space="preserve"> (детей)</w:t>
      </w:r>
      <w:r w:rsidRPr="003900B8">
        <w:t xml:space="preserve"> необходимо обозначить.</w:t>
      </w:r>
    </w:p>
    <w:p w:rsidR="00763F2E" w:rsidRDefault="00763F2E"/>
    <w:sectPr w:rsidR="0076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BC"/>
    <w:rsid w:val="00763F2E"/>
    <w:rsid w:val="00A629BC"/>
    <w:rsid w:val="00D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</dc:creator>
  <cp:lastModifiedBy>DJR</cp:lastModifiedBy>
  <cp:revision>1</cp:revision>
  <dcterms:created xsi:type="dcterms:W3CDTF">2015-05-26T11:27:00Z</dcterms:created>
  <dcterms:modified xsi:type="dcterms:W3CDTF">2015-05-26T11:48:00Z</dcterms:modified>
</cp:coreProperties>
</file>